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E5" w:rsidRDefault="00E617E5" w:rsidP="00E617E5">
      <w:pPr>
        <w:jc w:val="center"/>
        <w:rPr>
          <w:b/>
          <w:sz w:val="28"/>
          <w:szCs w:val="28"/>
          <w:u w:val="single"/>
        </w:rPr>
      </w:pPr>
      <w:r w:rsidRPr="002B0114">
        <w:rPr>
          <w:b/>
          <w:sz w:val="28"/>
          <w:szCs w:val="28"/>
          <w:u w:val="single"/>
        </w:rPr>
        <w:t>Hygieneplan</w:t>
      </w:r>
      <w:r>
        <w:rPr>
          <w:b/>
          <w:sz w:val="28"/>
          <w:szCs w:val="28"/>
          <w:u w:val="single"/>
        </w:rPr>
        <w:t xml:space="preserve"> „Corona“</w:t>
      </w:r>
      <w:r w:rsidRPr="002B0114">
        <w:rPr>
          <w:b/>
          <w:sz w:val="28"/>
          <w:szCs w:val="28"/>
          <w:u w:val="single"/>
        </w:rPr>
        <w:t xml:space="preserve"> GS Hans-Christian-Andersen</w:t>
      </w:r>
    </w:p>
    <w:p w:rsidR="00E617E5" w:rsidRDefault="00E617E5" w:rsidP="00E617E5">
      <w:pPr>
        <w:rPr>
          <w:b/>
          <w:sz w:val="28"/>
          <w:szCs w:val="28"/>
          <w:u w:val="single"/>
        </w:rPr>
      </w:pPr>
    </w:p>
    <w:p w:rsidR="00E617E5" w:rsidRPr="00A822A4" w:rsidRDefault="00E617E5" w:rsidP="00E61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Inhalt</w:t>
      </w:r>
    </w:p>
    <w:p w:rsidR="00E617E5" w:rsidRDefault="00E617E5" w:rsidP="00E617E5">
      <w:pPr>
        <w:jc w:val="center"/>
        <w:rPr>
          <w:b/>
          <w:sz w:val="28"/>
          <w:szCs w:val="28"/>
          <w:u w:val="single"/>
        </w:rPr>
      </w:pPr>
    </w:p>
    <w:p w:rsidR="00E617E5" w:rsidRPr="00F55B99" w:rsidRDefault="00E617E5" w:rsidP="00E617E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Hygiene in Klassenräumen, Aufenthaltsräumen und Fluren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Lufthygiene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Aufenthalt und Verhalten in den Räumen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Garderobe/ Wege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Reinigung der Flächen, Gegenstände und Fußböden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Umgang mit Spielzeug, Lern- und Beschäftigungsmaterial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Mahlzeiten</w:t>
      </w:r>
    </w:p>
    <w:p w:rsidR="00E617E5" w:rsidRDefault="00E617E5" w:rsidP="00E617E5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Lehrer und Erzieherzimmer</w:t>
      </w:r>
    </w:p>
    <w:p w:rsidR="00E617E5" w:rsidRDefault="00E617E5" w:rsidP="00E617E5">
      <w:pPr>
        <w:pStyle w:val="Listenabsatz"/>
        <w:rPr>
          <w:sz w:val="24"/>
          <w:szCs w:val="24"/>
        </w:rPr>
      </w:pPr>
    </w:p>
    <w:p w:rsidR="00E617E5" w:rsidRDefault="00E617E5" w:rsidP="00E617E5">
      <w:pPr>
        <w:pStyle w:val="Listenabsatz"/>
        <w:rPr>
          <w:sz w:val="24"/>
          <w:szCs w:val="24"/>
        </w:rPr>
      </w:pPr>
      <w:bookmarkStart w:id="0" w:name="_GoBack"/>
    </w:p>
    <w:bookmarkEnd w:id="0"/>
    <w:p w:rsidR="00B405D6" w:rsidRPr="00F55B99" w:rsidRDefault="00B405D6" w:rsidP="00B405D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Hygiene im Sanitärbereichen</w:t>
      </w:r>
    </w:p>
    <w:p w:rsidR="00B405D6" w:rsidRDefault="00B405D6" w:rsidP="00B405D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Ausstattung</w:t>
      </w:r>
    </w:p>
    <w:p w:rsidR="00B405D6" w:rsidRDefault="00B405D6" w:rsidP="00B405D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Händereinigung</w:t>
      </w:r>
    </w:p>
    <w:p w:rsidR="00B405D6" w:rsidRDefault="00B405D6" w:rsidP="00B405D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Flächenreinigung</w:t>
      </w:r>
    </w:p>
    <w:p w:rsidR="00B405D6" w:rsidRDefault="00B405D6" w:rsidP="00B405D6">
      <w:pPr>
        <w:pStyle w:val="Listenabsatz"/>
        <w:ind w:left="1080"/>
        <w:rPr>
          <w:sz w:val="24"/>
          <w:szCs w:val="24"/>
        </w:rPr>
      </w:pPr>
    </w:p>
    <w:p w:rsidR="00B405D6" w:rsidRPr="00F55B99" w:rsidRDefault="00B405D6" w:rsidP="00B405D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Persönliche Hygiene der Kinder</w:t>
      </w:r>
    </w:p>
    <w:p w:rsidR="00B405D6" w:rsidRDefault="00B405D6" w:rsidP="00B405D6">
      <w:pPr>
        <w:pStyle w:val="Listenabsatz"/>
        <w:rPr>
          <w:sz w:val="24"/>
          <w:szCs w:val="24"/>
        </w:rPr>
      </w:pPr>
    </w:p>
    <w:p w:rsidR="00B405D6" w:rsidRPr="00F55B99" w:rsidRDefault="00B405D6" w:rsidP="00B405D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Belehrungs- und Meldepflicht</w:t>
      </w:r>
    </w:p>
    <w:p w:rsidR="00B405D6" w:rsidRDefault="00B405D6" w:rsidP="00B405D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Belehrung der Betreuungspersonen</w:t>
      </w:r>
    </w:p>
    <w:p w:rsidR="00B405D6" w:rsidRDefault="00B405D6" w:rsidP="00B405D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Belehrung der Kinder</w:t>
      </w:r>
    </w:p>
    <w:p w:rsidR="00B405D6" w:rsidRDefault="00B405D6" w:rsidP="00B405D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Belehrung der Eltern</w:t>
      </w:r>
    </w:p>
    <w:p w:rsidR="00B405D6" w:rsidRDefault="00B405D6" w:rsidP="00B405D6">
      <w:pPr>
        <w:rPr>
          <w:sz w:val="24"/>
          <w:szCs w:val="24"/>
        </w:rPr>
      </w:pPr>
    </w:p>
    <w:p w:rsidR="00E617E5" w:rsidRDefault="00E617E5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Default="00B405D6"/>
    <w:p w:rsidR="00B405D6" w:rsidRPr="002A6E4E" w:rsidRDefault="00B405D6" w:rsidP="00B405D6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Lufthygiene</w:t>
      </w:r>
    </w:p>
    <w:p w:rsid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Stoßlüften mehrmals täglich, mind. 1x pro Stunde für 10 Minuten mit voll geöffnetem Fenster (schriftliche Dokumentation </w:t>
      </w:r>
      <w:r w:rsidRPr="00BD2060">
        <w:rPr>
          <w:sz w:val="24"/>
          <w:szCs w:val="24"/>
        </w:rPr>
        <w:t xml:space="preserve">in jedem Raum verfügbar) </w:t>
      </w:r>
    </w:p>
    <w:p w:rsidR="00B405D6" w:rsidRPr="00BD2060" w:rsidRDefault="00B405D6" w:rsidP="00B405D6">
      <w:pPr>
        <w:pStyle w:val="Listenabsatz"/>
        <w:ind w:left="1800"/>
        <w:rPr>
          <w:sz w:val="24"/>
          <w:szCs w:val="24"/>
        </w:rPr>
      </w:pPr>
    </w:p>
    <w:p w:rsidR="00B405D6" w:rsidRPr="002A6E4E" w:rsidRDefault="00B405D6" w:rsidP="00B405D6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Aufenthalt und Verhalten in den Räumen</w:t>
      </w:r>
    </w:p>
    <w:p w:rsid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405D6">
        <w:rPr>
          <w:sz w:val="24"/>
          <w:szCs w:val="24"/>
        </w:rPr>
        <w:t>regelmäßiges Händewaschen nach Betreten des Raumes</w:t>
      </w:r>
    </w:p>
    <w:p w:rsidR="00B405D6" w:rsidRP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B405D6">
        <w:rPr>
          <w:sz w:val="24"/>
          <w:szCs w:val="24"/>
        </w:rPr>
        <w:t>reiwilliges Tragen einer MNB</w:t>
      </w:r>
    </w:p>
    <w:p w:rsid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D2060">
        <w:rPr>
          <w:sz w:val="24"/>
          <w:szCs w:val="24"/>
        </w:rPr>
        <w:t xml:space="preserve">Bei Anwesenheit in einem Raum werden Raum-Hygieneprotokolle zum besseren Nachvollziehen der Nutzung </w:t>
      </w:r>
      <w:r>
        <w:rPr>
          <w:sz w:val="24"/>
          <w:szCs w:val="24"/>
        </w:rPr>
        <w:t xml:space="preserve">vom Lehrer/ Erzieher </w:t>
      </w:r>
      <w:r w:rsidRPr="00BD2060">
        <w:rPr>
          <w:sz w:val="24"/>
          <w:szCs w:val="24"/>
        </w:rPr>
        <w:t>ausgefüllt</w:t>
      </w:r>
    </w:p>
    <w:p w:rsidR="00B405D6" w:rsidRPr="00A138BB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  <w:u w:val="single"/>
        </w:rPr>
      </w:pPr>
      <w:r w:rsidRPr="00A138BB">
        <w:rPr>
          <w:sz w:val="24"/>
          <w:szCs w:val="24"/>
          <w:u w:val="single"/>
        </w:rPr>
        <w:t>feste Lerngruppe incl. gleichbleibender Lehrer/Erzieher</w:t>
      </w:r>
    </w:p>
    <w:p w:rsidR="00B405D6" w:rsidRPr="00A138BB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  <w:u w:val="single"/>
        </w:rPr>
      </w:pPr>
      <w:r w:rsidRPr="00A138BB">
        <w:rPr>
          <w:sz w:val="24"/>
          <w:szCs w:val="24"/>
          <w:u w:val="single"/>
        </w:rPr>
        <w:lastRenderedPageBreak/>
        <w:t>kein Raumwechsel</w:t>
      </w:r>
    </w:p>
    <w:p w:rsidR="00B405D6" w:rsidRDefault="00B405D6" w:rsidP="00B405D6">
      <w:pPr>
        <w:pStyle w:val="Listenabsatz"/>
        <w:ind w:left="1800"/>
        <w:rPr>
          <w:sz w:val="24"/>
          <w:szCs w:val="24"/>
        </w:rPr>
      </w:pPr>
    </w:p>
    <w:p w:rsidR="00B405D6" w:rsidRDefault="00B405D6" w:rsidP="00B405D6">
      <w:pPr>
        <w:pStyle w:val="Listenabsatz"/>
        <w:ind w:left="1800"/>
        <w:rPr>
          <w:sz w:val="24"/>
          <w:szCs w:val="24"/>
        </w:rPr>
      </w:pPr>
    </w:p>
    <w:p w:rsidR="00B405D6" w:rsidRPr="002A6E4E" w:rsidRDefault="00B405D6" w:rsidP="00B405D6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Garderobe/ Wege</w:t>
      </w:r>
    </w:p>
    <w:p w:rsidR="00B405D6" w:rsidRPr="00F55B99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Desinfektionsmittelspender zur Händedesinfektion im Eingangsbereich der Schule</w:t>
      </w:r>
    </w:p>
    <w:p w:rsidR="00B405D6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keine Hausschuhpflicht</w:t>
      </w:r>
    </w:p>
    <w:p w:rsidR="00B405D6" w:rsidRPr="00BD2060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D2060">
        <w:rPr>
          <w:sz w:val="24"/>
          <w:szCs w:val="24"/>
        </w:rPr>
        <w:t>Garderobe der Kinder wird mit in den Raum auf eigenen Arbeitsplatz genommen</w:t>
      </w:r>
    </w:p>
    <w:p w:rsidR="00B405D6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Lerngruppen gehen zu festgelegten Zeiten in die Räume und zur Pause</w:t>
      </w:r>
    </w:p>
    <w:p w:rsidR="00B405D6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sind Abstände zu anderen Lerngruppen und Pädagogen nicht einzuhalten, tragen einer MNB</w:t>
      </w:r>
    </w:p>
    <w:p w:rsidR="00B405D6" w:rsidRPr="00F26154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26154">
        <w:rPr>
          <w:sz w:val="24"/>
          <w:szCs w:val="24"/>
        </w:rPr>
        <w:t>Unterrichtsbeginn und Pausen der einzelnen Lerngruppen sind zeitlich versetzt</w:t>
      </w:r>
      <w:r>
        <w:rPr>
          <w:sz w:val="24"/>
          <w:szCs w:val="24"/>
        </w:rPr>
        <w:t xml:space="preserve"> </w:t>
      </w:r>
      <w:r w:rsidRPr="00BD2060">
        <w:rPr>
          <w:sz w:val="24"/>
          <w:szCs w:val="24"/>
        </w:rPr>
        <w:t xml:space="preserve">(Aufsichtsregelung </w:t>
      </w:r>
      <w:r w:rsidRPr="00BD2060">
        <w:rPr>
          <w:sz w:val="24"/>
          <w:szCs w:val="24"/>
        </w:rPr>
        <w:sym w:font="Wingdings" w:char="F0E0"/>
      </w:r>
      <w:r w:rsidRPr="00BD2060">
        <w:rPr>
          <w:sz w:val="24"/>
          <w:szCs w:val="24"/>
        </w:rPr>
        <w:t xml:space="preserve"> Aufsicht haben unterrichtende Lehrer)</w:t>
      </w:r>
    </w:p>
    <w:p w:rsidR="00B405D6" w:rsidRPr="00BD2060" w:rsidRDefault="00B405D6" w:rsidP="00B405D6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D2060">
        <w:rPr>
          <w:sz w:val="24"/>
          <w:szCs w:val="24"/>
        </w:rPr>
        <w:t>Laufrichtungen in den Aufgängen werden festgelegt und mit Piktogrammen visualisiert</w:t>
      </w:r>
    </w:p>
    <w:p w:rsidR="00B405D6" w:rsidRDefault="00B405D6" w:rsidP="00B405D6">
      <w:pPr>
        <w:pStyle w:val="Listenabsatz"/>
        <w:ind w:left="1800"/>
        <w:rPr>
          <w:sz w:val="24"/>
          <w:szCs w:val="24"/>
        </w:rPr>
      </w:pPr>
    </w:p>
    <w:p w:rsidR="00B405D6" w:rsidRDefault="00B405D6" w:rsidP="00B405D6">
      <w:pPr>
        <w:pStyle w:val="Listenabsatz"/>
        <w:ind w:left="1800"/>
        <w:rPr>
          <w:sz w:val="24"/>
          <w:szCs w:val="24"/>
        </w:rPr>
      </w:pPr>
    </w:p>
    <w:p w:rsidR="00B405D6" w:rsidRPr="002A6E4E" w:rsidRDefault="00B405D6" w:rsidP="00B405D6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Reinigung der Flächen, Gegenstände und Fußböden</w:t>
      </w:r>
    </w:p>
    <w:p w:rsidR="00B405D6" w:rsidRDefault="00B405D6" w:rsidP="00B405D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tägliche feuchte</w:t>
      </w:r>
      <w:r w:rsidRPr="00E20979">
        <w:rPr>
          <w:color w:val="0070C0"/>
          <w:sz w:val="24"/>
          <w:szCs w:val="24"/>
        </w:rPr>
        <w:t xml:space="preserve"> </w:t>
      </w:r>
      <w:r w:rsidRPr="00BD2060">
        <w:rPr>
          <w:sz w:val="24"/>
          <w:szCs w:val="24"/>
        </w:rPr>
        <w:t>seifenhaltige</w:t>
      </w:r>
      <w:r>
        <w:rPr>
          <w:sz w:val="24"/>
          <w:szCs w:val="24"/>
        </w:rPr>
        <w:t xml:space="preserve"> Reinigung aller glatten Oberflächen, Fußböden</w:t>
      </w:r>
    </w:p>
    <w:p w:rsidR="00B405D6" w:rsidRPr="00BD2060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mehrmals täglich Reinigung </w:t>
      </w:r>
      <w:r w:rsidRPr="00BD2060">
        <w:rPr>
          <w:sz w:val="24"/>
          <w:szCs w:val="24"/>
        </w:rPr>
        <w:t>mit Seifenwasser oder antibakteriellen Tüchern von:</w:t>
      </w:r>
    </w:p>
    <w:p w:rsidR="00B405D6" w:rsidRDefault="00B405D6" w:rsidP="00B405D6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Türklinken und Griffen </w:t>
      </w:r>
    </w:p>
    <w:p w:rsidR="00B405D6" w:rsidRDefault="00B405D6" w:rsidP="00B405D6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Treppen- und Handläufen </w:t>
      </w:r>
    </w:p>
    <w:p w:rsidR="00B405D6" w:rsidRDefault="00B405D6" w:rsidP="00B405D6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Lichtschaltern </w:t>
      </w:r>
    </w:p>
    <w:p w:rsidR="00B405D6" w:rsidRDefault="00B405D6" w:rsidP="00B405D6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Tischen</w:t>
      </w:r>
    </w:p>
    <w:p w:rsidR="00B405D6" w:rsidRPr="00742062" w:rsidRDefault="00B405D6" w:rsidP="00B405D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Verantwortlich: zusätzliche Angestellte von Elstertal</w:t>
      </w:r>
    </w:p>
    <w:p w:rsidR="00B405D6" w:rsidRPr="00E20979" w:rsidRDefault="00B405D6" w:rsidP="00B405D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Schriftliche </w:t>
      </w:r>
      <w:r w:rsidRPr="00742062">
        <w:rPr>
          <w:sz w:val="24"/>
          <w:szCs w:val="24"/>
        </w:rPr>
        <w:t>Dokumentation (für Unterrichtsräume siehe Raum-Hygieneplan- Verantwortlichkeit: unterrichtender Lehrer)</w:t>
      </w:r>
    </w:p>
    <w:p w:rsidR="00B405D6" w:rsidRPr="00742062" w:rsidRDefault="00B405D6" w:rsidP="00B405D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742062">
        <w:rPr>
          <w:sz w:val="24"/>
          <w:szCs w:val="24"/>
        </w:rPr>
        <w:t xml:space="preserve">In jedem Unterrichts- und Betreuungsraum wird ein Eimer mit Lappen und Reinigungsmittel zu Verfügung gestellt </w:t>
      </w:r>
    </w:p>
    <w:p w:rsid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Schwämme werden regelmäßig ausgetauscht</w:t>
      </w:r>
    </w:p>
    <w:p w:rsidR="00B405D6" w:rsidRDefault="00B405D6" w:rsidP="00B405D6">
      <w:pPr>
        <w:pStyle w:val="Listenabsatz"/>
        <w:ind w:left="1800"/>
        <w:rPr>
          <w:sz w:val="24"/>
          <w:szCs w:val="24"/>
        </w:rPr>
      </w:pPr>
    </w:p>
    <w:p w:rsidR="00B405D6" w:rsidRPr="002A6E4E" w:rsidRDefault="00B405D6" w:rsidP="00B405D6">
      <w:pPr>
        <w:pStyle w:val="Listenabsatz"/>
        <w:numPr>
          <w:ilvl w:val="1"/>
          <w:numId w:val="2"/>
        </w:numPr>
        <w:ind w:left="1069"/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Umgang mit Spielzeug, Lern- und Beschäftigungsmaterial</w:t>
      </w:r>
    </w:p>
    <w:p w:rsid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gemeinsames Nutzen von Materialien, </w:t>
      </w:r>
      <w:r w:rsidRPr="00742062">
        <w:rPr>
          <w:sz w:val="24"/>
          <w:szCs w:val="24"/>
        </w:rPr>
        <w:t>Lehr- und Lernmitteln</w:t>
      </w:r>
      <w:r>
        <w:rPr>
          <w:sz w:val="24"/>
          <w:szCs w:val="24"/>
        </w:rPr>
        <w:t xml:space="preserve"> nur innerhalb einer Lerngruppe</w:t>
      </w:r>
    </w:p>
    <w:p w:rsidR="00B405D6" w:rsidRDefault="00B405D6" w:rsidP="00B405D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regelmäßige feuchte Reinigung von Beschäftigungsmaterialien</w:t>
      </w:r>
    </w:p>
    <w:p w:rsidR="00B405D6" w:rsidRPr="00B405D6" w:rsidRDefault="00B405D6" w:rsidP="00B405D6">
      <w:pPr>
        <w:pStyle w:val="Listenabsatz"/>
        <w:numPr>
          <w:ilvl w:val="0"/>
          <w:numId w:val="3"/>
        </w:numPr>
      </w:pPr>
      <w:r w:rsidRPr="00B405D6">
        <w:rPr>
          <w:sz w:val="24"/>
          <w:szCs w:val="24"/>
        </w:rPr>
        <w:t>private Spielsachen bleiben zu Hause</w:t>
      </w:r>
    </w:p>
    <w:p w:rsidR="00B405D6" w:rsidRPr="00B405D6" w:rsidRDefault="00B405D6" w:rsidP="00B405D6">
      <w:pPr>
        <w:numPr>
          <w:ilvl w:val="1"/>
          <w:numId w:val="2"/>
        </w:numPr>
        <w:ind w:left="1069"/>
        <w:contextualSpacing/>
        <w:rPr>
          <w:i/>
          <w:sz w:val="24"/>
          <w:szCs w:val="24"/>
        </w:rPr>
      </w:pPr>
      <w:r w:rsidRPr="00B405D6">
        <w:rPr>
          <w:i/>
          <w:sz w:val="24"/>
          <w:szCs w:val="24"/>
        </w:rPr>
        <w:t>Mahlzeiten</w:t>
      </w:r>
    </w:p>
    <w:p w:rsidR="00B405D6" w:rsidRPr="00B405D6" w:rsidRDefault="00B405D6" w:rsidP="00B405D6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Händewaschen vor dem Essen</w:t>
      </w:r>
    </w:p>
    <w:p w:rsidR="00B405D6" w:rsidRPr="00B405D6" w:rsidRDefault="00B405D6" w:rsidP="00B405D6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Tische reinigen vor dem Essen</w:t>
      </w:r>
    </w:p>
    <w:p w:rsidR="00B405D6" w:rsidRPr="00B405D6" w:rsidRDefault="00B405D6" w:rsidP="00B405D6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kein Essen </w:t>
      </w:r>
      <w:proofErr w:type="gramStart"/>
      <w:r w:rsidRPr="00B405D6">
        <w:rPr>
          <w:sz w:val="24"/>
          <w:szCs w:val="24"/>
        </w:rPr>
        <w:t>tauschen</w:t>
      </w:r>
      <w:proofErr w:type="gramEnd"/>
      <w:r w:rsidRPr="00B405D6">
        <w:rPr>
          <w:sz w:val="24"/>
          <w:szCs w:val="24"/>
        </w:rPr>
        <w:t>, fester Sitzplatz bei der Esseneinnahme</w:t>
      </w:r>
    </w:p>
    <w:p w:rsidR="00B405D6" w:rsidRPr="00B405D6" w:rsidRDefault="00B405D6" w:rsidP="00B405D6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5D6">
        <w:rPr>
          <w:color w:val="0070C0"/>
          <w:sz w:val="24"/>
          <w:szCs w:val="24"/>
        </w:rPr>
        <w:t xml:space="preserve"> </w:t>
      </w:r>
      <w:r w:rsidRPr="00B405D6">
        <w:rPr>
          <w:sz w:val="24"/>
          <w:szCs w:val="24"/>
        </w:rPr>
        <w:t>die Hortküche wird nicht genutzt</w:t>
      </w:r>
    </w:p>
    <w:p w:rsidR="00B405D6" w:rsidRDefault="00B405D6" w:rsidP="00B405D6">
      <w:pPr>
        <w:numPr>
          <w:ilvl w:val="0"/>
          <w:numId w:val="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Das Mittagessen wird in den Klassenräumen eingenommen</w:t>
      </w:r>
    </w:p>
    <w:p w:rsidR="00B405D6" w:rsidRPr="00B405D6" w:rsidRDefault="00B405D6" w:rsidP="00B405D6">
      <w:pPr>
        <w:numPr>
          <w:ilvl w:val="0"/>
          <w:numId w:val="9"/>
        </w:numPr>
        <w:contextualSpacing/>
        <w:rPr>
          <w:sz w:val="24"/>
          <w:szCs w:val="24"/>
        </w:rPr>
      </w:pPr>
    </w:p>
    <w:p w:rsidR="00B405D6" w:rsidRPr="00B405D6" w:rsidRDefault="00B405D6" w:rsidP="00B405D6">
      <w:pPr>
        <w:numPr>
          <w:ilvl w:val="1"/>
          <w:numId w:val="2"/>
        </w:numPr>
        <w:ind w:left="1069"/>
        <w:contextualSpacing/>
        <w:rPr>
          <w:sz w:val="24"/>
          <w:szCs w:val="24"/>
        </w:rPr>
      </w:pPr>
      <w:r w:rsidRPr="006C0EFB">
        <w:rPr>
          <w:sz w:val="24"/>
          <w:szCs w:val="24"/>
        </w:rPr>
        <w:t>Lehrer- Erzieherzimmer</w:t>
      </w:r>
    </w:p>
    <w:p w:rsidR="00B405D6" w:rsidRPr="00B405D6" w:rsidRDefault="00B405D6" w:rsidP="00B405D6">
      <w:pPr>
        <w:numPr>
          <w:ilvl w:val="0"/>
          <w:numId w:val="10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regelmäßiges Lüften</w:t>
      </w:r>
    </w:p>
    <w:p w:rsidR="00B405D6" w:rsidRPr="00B405D6" w:rsidRDefault="00B405D6" w:rsidP="00B405D6">
      <w:pPr>
        <w:numPr>
          <w:ilvl w:val="0"/>
          <w:numId w:val="10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regelmäßige Flächendesinfektion</w:t>
      </w:r>
    </w:p>
    <w:p w:rsidR="00B405D6" w:rsidRPr="00B405D6" w:rsidRDefault="00B405D6" w:rsidP="00B405D6">
      <w:pPr>
        <w:numPr>
          <w:ilvl w:val="0"/>
          <w:numId w:val="10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bei mehr als 2 Personen im Raum:  </w:t>
      </w:r>
    </w:p>
    <w:p w:rsidR="00B405D6" w:rsidRPr="00B405D6" w:rsidRDefault="00B405D6" w:rsidP="00B405D6">
      <w:pPr>
        <w:numPr>
          <w:ilvl w:val="0"/>
          <w:numId w:val="11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Fenster öffnen</w:t>
      </w:r>
    </w:p>
    <w:p w:rsidR="00B405D6" w:rsidRDefault="00B405D6" w:rsidP="00B405D6">
      <w:pPr>
        <w:numPr>
          <w:ilvl w:val="0"/>
          <w:numId w:val="11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MNS tragen</w:t>
      </w:r>
    </w:p>
    <w:p w:rsidR="00B405D6" w:rsidRPr="00B405D6" w:rsidRDefault="00B405D6" w:rsidP="00B405D6">
      <w:pPr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360"/>
        <w:rPr>
          <w:sz w:val="24"/>
          <w:szCs w:val="24"/>
        </w:rPr>
      </w:pPr>
      <w:r w:rsidRPr="00B405D6">
        <w:rPr>
          <w:b/>
          <w:sz w:val="24"/>
          <w:szCs w:val="24"/>
        </w:rPr>
        <w:t>2. Hygiene im Sanitärbereichen</w:t>
      </w:r>
    </w:p>
    <w:p w:rsidR="00B405D6" w:rsidRPr="00B405D6" w:rsidRDefault="00B405D6" w:rsidP="00B405D6">
      <w:pPr>
        <w:ind w:left="720"/>
        <w:rPr>
          <w:i/>
          <w:sz w:val="24"/>
          <w:szCs w:val="24"/>
        </w:rPr>
      </w:pPr>
      <w:r w:rsidRPr="00B405D6">
        <w:rPr>
          <w:i/>
          <w:sz w:val="24"/>
          <w:szCs w:val="24"/>
        </w:rPr>
        <w:lastRenderedPageBreak/>
        <w:t>2.1 Ausstattung</w:t>
      </w:r>
    </w:p>
    <w:p w:rsidR="00B405D6" w:rsidRPr="00B405D6" w:rsidRDefault="00B405D6" w:rsidP="00B405D6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Flüssigseifenspender </w:t>
      </w:r>
    </w:p>
    <w:p w:rsidR="00B405D6" w:rsidRPr="00B405D6" w:rsidRDefault="00B405D6" w:rsidP="00B405D6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Einmal-Handtücher</w:t>
      </w:r>
    </w:p>
    <w:p w:rsidR="00B405D6" w:rsidRPr="00B405D6" w:rsidRDefault="00B405D6" w:rsidP="00B405D6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Toilettenpapier</w:t>
      </w:r>
    </w:p>
    <w:p w:rsidR="00B405D6" w:rsidRPr="00B405D6" w:rsidRDefault="00B405D6" w:rsidP="00B405D6">
      <w:pPr>
        <w:ind w:left="2160" w:hanging="360"/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Aushang zum Verhalten (nur einzelne Personen) und zum richtigen Händewaschen</w:t>
      </w:r>
    </w:p>
    <w:p w:rsidR="00B405D6" w:rsidRPr="00B405D6" w:rsidRDefault="00B405D6" w:rsidP="00B405D6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Vor Sanitätsräumen: Abstandsmarkierungen und Laufrichtungen beim Anstellen auf dem Boden visualisiert</w:t>
      </w:r>
    </w:p>
    <w:p w:rsidR="00B405D6" w:rsidRPr="006C0EFB" w:rsidRDefault="00B405D6" w:rsidP="00B405D6">
      <w:pPr>
        <w:numPr>
          <w:ilvl w:val="0"/>
          <w:numId w:val="12"/>
        </w:numPr>
        <w:contextualSpacing/>
        <w:rPr>
          <w:color w:val="C00000"/>
          <w:sz w:val="24"/>
          <w:szCs w:val="24"/>
        </w:rPr>
      </w:pPr>
      <w:r w:rsidRPr="006C0EFB">
        <w:rPr>
          <w:color w:val="C00000"/>
          <w:sz w:val="24"/>
          <w:szCs w:val="24"/>
        </w:rPr>
        <w:t>sehr wenige Toiletten im Verhältnis zur Anzahl der Kinder -&gt; besondere Belehrung bzgl. der Abstandsregeln</w:t>
      </w:r>
    </w:p>
    <w:p w:rsidR="00B405D6" w:rsidRDefault="00B405D6" w:rsidP="00B405D6"/>
    <w:p w:rsidR="00B405D6" w:rsidRPr="00B405D6" w:rsidRDefault="00B405D6" w:rsidP="00B405D6">
      <w:pPr>
        <w:ind w:left="720"/>
        <w:rPr>
          <w:i/>
          <w:sz w:val="24"/>
          <w:szCs w:val="24"/>
        </w:rPr>
      </w:pPr>
      <w:r w:rsidRPr="00B405D6">
        <w:rPr>
          <w:i/>
          <w:sz w:val="24"/>
          <w:szCs w:val="24"/>
        </w:rPr>
        <w:t>2.2 Händereinigung</w:t>
      </w:r>
    </w:p>
    <w:p w:rsidR="00B405D6" w:rsidRPr="00B405D6" w:rsidRDefault="00B405D6" w:rsidP="00B405D6">
      <w:pPr>
        <w:numPr>
          <w:ilvl w:val="0"/>
          <w:numId w:val="13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nach jedem Toilettengang, vor dem Essen, bei Wechsel des Raumes, nach Betreten der Schule, nach Husten und Niesen, nach dem Naseputzen, nach Kontakt mit Türklinken</w:t>
      </w:r>
    </w:p>
    <w:p w:rsidR="00B405D6" w:rsidRPr="00B405D6" w:rsidRDefault="00B405D6" w:rsidP="00B405D6">
      <w:pPr>
        <w:numPr>
          <w:ilvl w:val="0"/>
          <w:numId w:val="13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mind. 30 Sekunden mit ausreichend Seife waschen</w:t>
      </w:r>
    </w:p>
    <w:p w:rsidR="00B405D6" w:rsidRPr="00B405D6" w:rsidRDefault="00B405D6" w:rsidP="00B405D6">
      <w:pPr>
        <w:numPr>
          <w:ilvl w:val="0"/>
          <w:numId w:val="13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abtrocknen nur mit Einmal-Handtüchern</w:t>
      </w:r>
    </w:p>
    <w:p w:rsidR="00B405D6" w:rsidRPr="00B405D6" w:rsidRDefault="00B405D6" w:rsidP="00B405D6">
      <w:pPr>
        <w:numPr>
          <w:ilvl w:val="0"/>
          <w:numId w:val="13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es wird kein privates Desinfektionsmittel mitgebracht und verwendet</w:t>
      </w:r>
    </w:p>
    <w:p w:rsidR="00B405D6" w:rsidRDefault="00B405D6" w:rsidP="00B405D6">
      <w:pPr>
        <w:numPr>
          <w:ilvl w:val="0"/>
          <w:numId w:val="13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Handdesinfektion der Kinder erfolgt nur unter Aufsicht des päd. Personals </w:t>
      </w:r>
    </w:p>
    <w:p w:rsidR="00B405D6" w:rsidRPr="00B405D6" w:rsidRDefault="00B405D6" w:rsidP="00B405D6">
      <w:pPr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720"/>
        <w:rPr>
          <w:sz w:val="24"/>
          <w:szCs w:val="24"/>
        </w:rPr>
      </w:pPr>
      <w:r w:rsidRPr="00B405D6">
        <w:rPr>
          <w:sz w:val="24"/>
          <w:szCs w:val="24"/>
        </w:rPr>
        <w:t xml:space="preserve">2.3 </w:t>
      </w:r>
      <w:r w:rsidRPr="00B405D6">
        <w:rPr>
          <w:i/>
          <w:sz w:val="24"/>
          <w:szCs w:val="24"/>
        </w:rPr>
        <w:t>Flächenreinigung</w:t>
      </w:r>
    </w:p>
    <w:p w:rsidR="00B405D6" w:rsidRPr="00B405D6" w:rsidRDefault="00B405D6" w:rsidP="00B405D6">
      <w:pPr>
        <w:numPr>
          <w:ilvl w:val="0"/>
          <w:numId w:val="14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mehrmals tägliche Reinigung von Toilettensitzen, Armaturen, Waschbecken und Fußböden (Verantwortlich:</w:t>
      </w:r>
      <w:r w:rsidRPr="00B405D6">
        <w:rPr>
          <w:color w:val="2F5496" w:themeColor="accent1" w:themeShade="BF"/>
          <w:sz w:val="24"/>
          <w:szCs w:val="24"/>
        </w:rPr>
        <w:t xml:space="preserve"> </w:t>
      </w:r>
      <w:r w:rsidRPr="00B405D6">
        <w:rPr>
          <w:sz w:val="24"/>
          <w:szCs w:val="24"/>
        </w:rPr>
        <w:t>zusätzliche Angestellte von Elstertal)</w:t>
      </w:r>
    </w:p>
    <w:p w:rsidR="00B405D6" w:rsidRPr="00B405D6" w:rsidRDefault="00B405D6" w:rsidP="00B405D6">
      <w:pPr>
        <w:numPr>
          <w:ilvl w:val="0"/>
          <w:numId w:val="14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lastRenderedPageBreak/>
        <w:t>Desinfektion bei Verschmutzung mit Fäkalien, Blut, Erbrochenem etc. (Verantwortlich:</w:t>
      </w:r>
      <w:r w:rsidRPr="00B405D6">
        <w:rPr>
          <w:color w:val="2F5496" w:themeColor="accent1" w:themeShade="BF"/>
          <w:sz w:val="24"/>
          <w:szCs w:val="24"/>
        </w:rPr>
        <w:t xml:space="preserve"> </w:t>
      </w:r>
      <w:r w:rsidRPr="00B405D6">
        <w:rPr>
          <w:sz w:val="24"/>
          <w:szCs w:val="24"/>
        </w:rPr>
        <w:t>zusätzliche Angestellte von Elstertal)</w:t>
      </w:r>
    </w:p>
    <w:p w:rsidR="00B405D6" w:rsidRPr="00B405D6" w:rsidRDefault="00B405D6" w:rsidP="00B405D6">
      <w:pPr>
        <w:pStyle w:val="Listenabsatz"/>
        <w:numPr>
          <w:ilvl w:val="0"/>
          <w:numId w:val="14"/>
        </w:numPr>
      </w:pPr>
      <w:r w:rsidRPr="00B405D6">
        <w:rPr>
          <w:sz w:val="24"/>
          <w:szCs w:val="24"/>
        </w:rPr>
        <w:t>Reinigung von Tastatur/Maus PC und Laptops mit Desinfektionsfeuchttüchern (V: Lehrer</w:t>
      </w:r>
      <w:r>
        <w:rPr>
          <w:sz w:val="24"/>
          <w:szCs w:val="24"/>
        </w:rPr>
        <w:t>)</w:t>
      </w:r>
    </w:p>
    <w:p w:rsidR="00B405D6" w:rsidRDefault="00B405D6" w:rsidP="00B405D6"/>
    <w:p w:rsidR="00B405D6" w:rsidRPr="00B405D6" w:rsidRDefault="00B405D6" w:rsidP="00B405D6">
      <w:pPr>
        <w:numPr>
          <w:ilvl w:val="0"/>
          <w:numId w:val="16"/>
        </w:numPr>
        <w:contextualSpacing/>
        <w:rPr>
          <w:b/>
          <w:sz w:val="24"/>
          <w:szCs w:val="24"/>
        </w:rPr>
      </w:pPr>
      <w:r w:rsidRPr="00B405D6">
        <w:rPr>
          <w:b/>
          <w:sz w:val="24"/>
          <w:szCs w:val="24"/>
        </w:rPr>
        <w:t>Persönliche Hygiene der Kinder</w:t>
      </w:r>
    </w:p>
    <w:p w:rsidR="00B405D6" w:rsidRPr="00B405D6" w:rsidRDefault="00B405D6" w:rsidP="00B405D6">
      <w:pPr>
        <w:ind w:left="720"/>
        <w:contextualSpacing/>
        <w:rPr>
          <w:b/>
          <w:sz w:val="24"/>
          <w:szCs w:val="24"/>
        </w:rPr>
      </w:pPr>
    </w:p>
    <w:p w:rsidR="00B405D6" w:rsidRP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kein Schulbesuch bei Krankheitsanzeichen (z.B. Fieber, trockener Husten, Halsschmerzen etc.)</w:t>
      </w:r>
    </w:p>
    <w:p w:rsidR="00B405D6" w:rsidRP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keine Berührungen, Umarmungen, kein Händeschütteln</w:t>
      </w:r>
    </w:p>
    <w:p w:rsidR="00B405D6" w:rsidRPr="00B405D6" w:rsidRDefault="00B405D6" w:rsidP="00B405D6">
      <w:pPr>
        <w:ind w:left="2136" w:hanging="360"/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nicht mit den Händen ins Gesicht fassen</w:t>
      </w:r>
    </w:p>
    <w:p w:rsidR="00B405D6" w:rsidRP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gründliche Händehygiene (Aushänge)</w:t>
      </w:r>
    </w:p>
    <w:p w:rsidR="00B405D6" w:rsidRP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Türklinken etc. möglichst nicht mit der Hand anfassen (Ellbogen)</w:t>
      </w:r>
    </w:p>
    <w:p w:rsidR="00B405D6" w:rsidRP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proofErr w:type="spellStart"/>
      <w:r w:rsidRPr="00B405D6">
        <w:rPr>
          <w:sz w:val="24"/>
          <w:szCs w:val="24"/>
        </w:rPr>
        <w:t>Hust</w:t>
      </w:r>
      <w:proofErr w:type="spellEnd"/>
      <w:r w:rsidRPr="00B405D6">
        <w:rPr>
          <w:sz w:val="24"/>
          <w:szCs w:val="24"/>
        </w:rPr>
        <w:t>- und Niesetikette einhalten</w:t>
      </w:r>
    </w:p>
    <w:p w:rsidR="00B405D6" w:rsidRP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Ausschließliche Benutzung von Einmaltaschentüchern (&gt;&gt; Bitte an die Eltern, welche mitzubringen)</w:t>
      </w:r>
    </w:p>
    <w:p w:rsidR="00B405D6" w:rsidRDefault="00B405D6" w:rsidP="00B405D6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kann der Mindestabstand außerhalb der Lerngruppe nicht eingehalten werden </w:t>
      </w:r>
      <w:r w:rsidRPr="00B405D6">
        <w:rPr>
          <w:sz w:val="24"/>
          <w:szCs w:val="24"/>
        </w:rPr>
        <w:sym w:font="Wingdings" w:char="F0E0"/>
      </w:r>
      <w:r w:rsidRPr="00B405D6">
        <w:rPr>
          <w:sz w:val="24"/>
          <w:szCs w:val="24"/>
        </w:rPr>
        <w:t>Tragen einer MNB</w:t>
      </w:r>
    </w:p>
    <w:p w:rsidR="00B405D6" w:rsidRDefault="00B405D6" w:rsidP="00B405D6">
      <w:pPr>
        <w:contextualSpacing/>
        <w:rPr>
          <w:sz w:val="24"/>
          <w:szCs w:val="24"/>
        </w:rPr>
      </w:pPr>
    </w:p>
    <w:p w:rsidR="00B405D6" w:rsidRPr="00B405D6" w:rsidRDefault="00B405D6" w:rsidP="00B405D6">
      <w:pPr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360"/>
        <w:rPr>
          <w:b/>
          <w:sz w:val="24"/>
          <w:szCs w:val="24"/>
        </w:rPr>
      </w:pPr>
      <w:r w:rsidRPr="00B405D6">
        <w:rPr>
          <w:b/>
          <w:sz w:val="24"/>
          <w:szCs w:val="24"/>
        </w:rPr>
        <w:t>4.Belehrungs- und Meldepflicht</w:t>
      </w:r>
    </w:p>
    <w:p w:rsidR="00B405D6" w:rsidRPr="00B405D6" w:rsidRDefault="00B405D6" w:rsidP="00B405D6">
      <w:pPr>
        <w:ind w:left="720"/>
        <w:rPr>
          <w:i/>
          <w:sz w:val="24"/>
          <w:szCs w:val="24"/>
        </w:rPr>
      </w:pPr>
      <w:r w:rsidRPr="00B405D6">
        <w:rPr>
          <w:i/>
          <w:sz w:val="24"/>
          <w:szCs w:val="24"/>
        </w:rPr>
        <w:t>4.1 Belehrung der Betreuungspersonen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Belehrung durch SL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regelmäßig über Hygieneregeln, Abstandsregeln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Aufsichtspflicht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Meldung erkrankter Kinder, Umgang mit erkrankten Kindern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Eigenschutz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lastRenderedPageBreak/>
        <w:t>tragen einer MNB, wenn der Mindestabstand außerhalb der Lerngruppe nicht einhaltbar ist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Kollegen, die einer Risikogruppe angehören, werden nicht zum Präsenzunterricht verpflichtet</w:t>
      </w:r>
    </w:p>
    <w:p w:rsidR="00B405D6" w:rsidRPr="00B405D6" w:rsidRDefault="00B405D6" w:rsidP="00B405D6">
      <w:pPr>
        <w:numPr>
          <w:ilvl w:val="0"/>
          <w:numId w:val="17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Kinder bleiben in ihren eingeteilten Lerngruppen</w:t>
      </w:r>
    </w:p>
    <w:p w:rsidR="00B405D6" w:rsidRPr="00B405D6" w:rsidRDefault="00B405D6" w:rsidP="00B405D6">
      <w:pPr>
        <w:ind w:left="2160"/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708"/>
        <w:rPr>
          <w:i/>
          <w:sz w:val="24"/>
          <w:szCs w:val="24"/>
        </w:rPr>
      </w:pPr>
      <w:r w:rsidRPr="00B405D6">
        <w:rPr>
          <w:i/>
          <w:sz w:val="24"/>
          <w:szCs w:val="24"/>
        </w:rPr>
        <w:t>4.2 Belehrung der Kinder</w:t>
      </w:r>
    </w:p>
    <w:p w:rsidR="00B405D6" w:rsidRPr="00B405D6" w:rsidRDefault="00B405D6" w:rsidP="00B405D6">
      <w:pPr>
        <w:numPr>
          <w:ilvl w:val="0"/>
          <w:numId w:val="18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Belehrung durch pädagogisches Personal erfolgt täglich zu Unterrichtsbeginn</w:t>
      </w:r>
      <w:r w:rsidRPr="00B405D6">
        <w:rPr>
          <w:color w:val="2F5496" w:themeColor="accent1" w:themeShade="BF"/>
          <w:sz w:val="24"/>
          <w:szCs w:val="24"/>
        </w:rPr>
        <w:t xml:space="preserve"> </w:t>
      </w:r>
      <w:r w:rsidRPr="00B405D6">
        <w:rPr>
          <w:sz w:val="24"/>
          <w:szCs w:val="24"/>
        </w:rPr>
        <w:t>(Dokumentation)</w:t>
      </w:r>
    </w:p>
    <w:p w:rsidR="00B405D6" w:rsidRPr="00B405D6" w:rsidRDefault="00B405D6" w:rsidP="00B405D6">
      <w:pPr>
        <w:numPr>
          <w:ilvl w:val="0"/>
          <w:numId w:val="18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Hygiene-, Abstandsregeln, Infektionswege, etc.</w:t>
      </w:r>
    </w:p>
    <w:p w:rsidR="00B405D6" w:rsidRPr="00B405D6" w:rsidRDefault="00B405D6" w:rsidP="00B405D6">
      <w:pPr>
        <w:numPr>
          <w:ilvl w:val="0"/>
          <w:numId w:val="18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Umgang mit MNB</w:t>
      </w:r>
    </w:p>
    <w:p w:rsidR="00B405D6" w:rsidRPr="00B405D6" w:rsidRDefault="00B405D6" w:rsidP="00B405D6">
      <w:pPr>
        <w:ind w:left="2130"/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2130"/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2130"/>
        <w:contextualSpacing/>
        <w:rPr>
          <w:sz w:val="24"/>
          <w:szCs w:val="24"/>
        </w:rPr>
      </w:pPr>
    </w:p>
    <w:p w:rsidR="00B405D6" w:rsidRPr="00B405D6" w:rsidRDefault="00B405D6" w:rsidP="00B405D6">
      <w:pPr>
        <w:ind w:left="360"/>
        <w:rPr>
          <w:i/>
          <w:sz w:val="24"/>
          <w:szCs w:val="24"/>
        </w:rPr>
      </w:pPr>
      <w:r w:rsidRPr="00B405D6">
        <w:rPr>
          <w:i/>
          <w:sz w:val="24"/>
          <w:szCs w:val="24"/>
        </w:rPr>
        <w:t>4.3 Belehrung der Eltern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über Homepage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über Klassenleiter (persönlich, per Mail, telefonisch oder auf dem Postweg)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keine Beschulung erkrankter Kinder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Sofortmeldung an die Schule bei </w:t>
      </w:r>
      <w:proofErr w:type="spellStart"/>
      <w:r w:rsidRPr="00B405D6">
        <w:rPr>
          <w:sz w:val="24"/>
          <w:szCs w:val="24"/>
        </w:rPr>
        <w:t>Coronaerkrankung</w:t>
      </w:r>
      <w:proofErr w:type="spellEnd"/>
      <w:r w:rsidRPr="00B405D6">
        <w:rPr>
          <w:sz w:val="24"/>
          <w:szCs w:val="24"/>
        </w:rPr>
        <w:t xml:space="preserve"> in der Familie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 xml:space="preserve">warten auf dem Schulhof vor Schulbeginn 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keine Eltern im Schulhaus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MNB</w:t>
      </w:r>
    </w:p>
    <w:p w:rsidR="00B405D6" w:rsidRPr="00B405D6" w:rsidRDefault="00B405D6" w:rsidP="00B405D6">
      <w:pPr>
        <w:numPr>
          <w:ilvl w:val="0"/>
          <w:numId w:val="19"/>
        </w:numPr>
        <w:contextualSpacing/>
        <w:rPr>
          <w:sz w:val="24"/>
          <w:szCs w:val="24"/>
        </w:rPr>
      </w:pPr>
      <w:r w:rsidRPr="00B405D6">
        <w:rPr>
          <w:sz w:val="24"/>
          <w:szCs w:val="24"/>
        </w:rPr>
        <w:t>für Kinder, die einer Risikogruppe angehören, wird in Absprache mit der Schulleitung eine individuelle Lösung zur Beschulung gefunden</w:t>
      </w:r>
    </w:p>
    <w:p w:rsidR="00B405D6" w:rsidRPr="00B405D6" w:rsidRDefault="00B405D6" w:rsidP="00B405D6">
      <w:pPr>
        <w:rPr>
          <w:sz w:val="24"/>
          <w:szCs w:val="24"/>
        </w:rPr>
      </w:pPr>
    </w:p>
    <w:p w:rsidR="00B405D6" w:rsidRDefault="00B405D6" w:rsidP="00B405D6">
      <w:pPr>
        <w:rPr>
          <w:color w:val="538135" w:themeColor="accent6" w:themeShade="BF"/>
          <w:sz w:val="24"/>
          <w:szCs w:val="24"/>
        </w:rPr>
      </w:pPr>
      <w:r w:rsidRPr="00B405D6">
        <w:rPr>
          <w:color w:val="538135" w:themeColor="accent6" w:themeShade="BF"/>
          <w:sz w:val="24"/>
          <w:szCs w:val="24"/>
        </w:rPr>
        <w:lastRenderedPageBreak/>
        <w:t>Um Infektionsketten nachvollziehen oder unterbrechen zu können, werden Lehrer und Erzieher ausschließlich in der zugeteilten Lerngruppe tätig sein. Bei Ausfall eines Pädagogen entfällt der Unterricht bzw. die Betreuung.</w:t>
      </w:r>
    </w:p>
    <w:p w:rsidR="00B405D6" w:rsidRDefault="00B405D6" w:rsidP="00B405D6">
      <w:pPr>
        <w:rPr>
          <w:color w:val="538135" w:themeColor="accent6" w:themeShade="BF"/>
          <w:sz w:val="24"/>
          <w:szCs w:val="24"/>
        </w:rPr>
      </w:pPr>
    </w:p>
    <w:p w:rsidR="00B405D6" w:rsidRDefault="00B405D6" w:rsidP="00B405D6">
      <w:pPr>
        <w:rPr>
          <w:color w:val="538135" w:themeColor="accent6" w:themeShade="BF"/>
          <w:sz w:val="24"/>
          <w:szCs w:val="24"/>
        </w:rPr>
      </w:pPr>
    </w:p>
    <w:p w:rsidR="00B405D6" w:rsidRPr="006C0EFB" w:rsidRDefault="00B405D6" w:rsidP="00B405D6">
      <w:pPr>
        <w:rPr>
          <w:color w:val="538135" w:themeColor="accent6" w:themeShade="BF"/>
          <w:sz w:val="24"/>
          <w:szCs w:val="24"/>
        </w:rPr>
      </w:pPr>
    </w:p>
    <w:p w:rsidR="00B405D6" w:rsidRPr="00B405D6" w:rsidRDefault="00B405D6" w:rsidP="00B405D6">
      <w:pPr>
        <w:rPr>
          <w:sz w:val="24"/>
          <w:szCs w:val="24"/>
        </w:rPr>
      </w:pPr>
      <w:r w:rsidRPr="00B405D6">
        <w:rPr>
          <w:sz w:val="24"/>
          <w:szCs w:val="24"/>
        </w:rPr>
        <w:t>Cornelia Müller (SL)</w:t>
      </w:r>
      <w:r w:rsidRPr="00B405D6">
        <w:rPr>
          <w:sz w:val="24"/>
          <w:szCs w:val="24"/>
        </w:rPr>
        <w:tab/>
      </w:r>
      <w:r w:rsidRPr="00B405D6">
        <w:rPr>
          <w:sz w:val="24"/>
          <w:szCs w:val="24"/>
        </w:rPr>
        <w:tab/>
      </w:r>
      <w:r w:rsidRPr="00B405D6">
        <w:rPr>
          <w:sz w:val="24"/>
          <w:szCs w:val="24"/>
        </w:rPr>
        <w:tab/>
      </w:r>
      <w:r w:rsidRPr="00B405D6">
        <w:rPr>
          <w:sz w:val="24"/>
          <w:szCs w:val="24"/>
        </w:rPr>
        <w:tab/>
      </w:r>
      <w:r w:rsidRPr="00B405D6">
        <w:rPr>
          <w:sz w:val="24"/>
          <w:szCs w:val="24"/>
        </w:rPr>
        <w:tab/>
      </w:r>
      <w:r w:rsidRPr="00B405D6">
        <w:rPr>
          <w:sz w:val="24"/>
          <w:szCs w:val="24"/>
        </w:rPr>
        <w:tab/>
      </w:r>
      <w:r w:rsidRPr="00B405D6">
        <w:rPr>
          <w:sz w:val="24"/>
          <w:szCs w:val="24"/>
        </w:rPr>
        <w:tab/>
        <w:t>Gera, 15.06.2020</w:t>
      </w:r>
    </w:p>
    <w:p w:rsidR="00B405D6" w:rsidRDefault="00B405D6" w:rsidP="00B405D6"/>
    <w:sectPr w:rsidR="00B40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705"/>
    <w:multiLevelType w:val="hybridMultilevel"/>
    <w:tmpl w:val="C5FCD9D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F5A59"/>
    <w:multiLevelType w:val="hybridMultilevel"/>
    <w:tmpl w:val="B254BCE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F5725BB"/>
    <w:multiLevelType w:val="hybridMultilevel"/>
    <w:tmpl w:val="5970B9E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5A71F7"/>
    <w:multiLevelType w:val="hybridMultilevel"/>
    <w:tmpl w:val="26AE3158"/>
    <w:lvl w:ilvl="0" w:tplc="76B09F50">
      <w:start w:val="1"/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9E11361"/>
    <w:multiLevelType w:val="hybridMultilevel"/>
    <w:tmpl w:val="4208C32C"/>
    <w:lvl w:ilvl="0" w:tplc="0407000B">
      <w:start w:val="1"/>
      <w:numFmt w:val="bullet"/>
      <w:lvlText w:val=""/>
      <w:lvlJc w:val="left"/>
      <w:pPr>
        <w:ind w:left="28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216E3A3E"/>
    <w:multiLevelType w:val="hybridMultilevel"/>
    <w:tmpl w:val="5BD0B20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EC3F12"/>
    <w:multiLevelType w:val="hybridMultilevel"/>
    <w:tmpl w:val="B828732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45629A7"/>
    <w:multiLevelType w:val="hybridMultilevel"/>
    <w:tmpl w:val="41F851E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1E6A7E"/>
    <w:multiLevelType w:val="hybridMultilevel"/>
    <w:tmpl w:val="5B36BA1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2E732F"/>
    <w:multiLevelType w:val="hybridMultilevel"/>
    <w:tmpl w:val="6588946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6D20"/>
    <w:multiLevelType w:val="hybridMultilevel"/>
    <w:tmpl w:val="79B4883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8ED27F3"/>
    <w:multiLevelType w:val="hybridMultilevel"/>
    <w:tmpl w:val="920A342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D5095B"/>
    <w:multiLevelType w:val="hybridMultilevel"/>
    <w:tmpl w:val="1C1EEC8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AD6BB4"/>
    <w:multiLevelType w:val="hybridMultilevel"/>
    <w:tmpl w:val="5CF47594"/>
    <w:lvl w:ilvl="0" w:tplc="0407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52DD22C1"/>
    <w:multiLevelType w:val="multilevel"/>
    <w:tmpl w:val="5680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FA2229"/>
    <w:multiLevelType w:val="hybridMultilevel"/>
    <w:tmpl w:val="90E2D92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637CA"/>
    <w:multiLevelType w:val="multilevel"/>
    <w:tmpl w:val="A6244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13E28B9"/>
    <w:multiLevelType w:val="hybridMultilevel"/>
    <w:tmpl w:val="DFF43B3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7694584"/>
    <w:multiLevelType w:val="hybridMultilevel"/>
    <w:tmpl w:val="2AC65C6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E5"/>
    <w:rsid w:val="006C0EFB"/>
    <w:rsid w:val="00A138BB"/>
    <w:rsid w:val="00B405D6"/>
    <w:rsid w:val="00C219BD"/>
    <w:rsid w:val="00E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2C8E-35C3-4B52-856E-DF66608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1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7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Müller</dc:creator>
  <cp:keywords/>
  <dc:description/>
  <cp:lastModifiedBy>Cornelia Müller</cp:lastModifiedBy>
  <cp:revision>2</cp:revision>
  <dcterms:created xsi:type="dcterms:W3CDTF">2020-06-19T07:52:00Z</dcterms:created>
  <dcterms:modified xsi:type="dcterms:W3CDTF">2020-06-19T07:52:00Z</dcterms:modified>
</cp:coreProperties>
</file>